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8D8" w:rsidRPr="006A3C44" w:rsidRDefault="00C138D8" w:rsidP="006A3C4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3C44">
        <w:rPr>
          <w:rFonts w:ascii="Times New Roman" w:hAnsi="Times New Roman" w:cs="Times New Roman"/>
          <w:b/>
          <w:sz w:val="28"/>
          <w:szCs w:val="28"/>
        </w:rPr>
        <w:t>Аннотация к дополнительной образовательной программе по ритмике.</w:t>
      </w:r>
    </w:p>
    <w:p w:rsidR="00C138D8" w:rsidRPr="006A3C44" w:rsidRDefault="00C138D8" w:rsidP="006A3C4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38D8" w:rsidRPr="006A3C44" w:rsidRDefault="00C138D8" w:rsidP="006A3C4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3C44">
        <w:rPr>
          <w:rFonts w:ascii="Times New Roman" w:hAnsi="Times New Roman" w:cs="Times New Roman"/>
          <w:b/>
          <w:sz w:val="28"/>
          <w:szCs w:val="28"/>
        </w:rPr>
        <w:t>музыкального руководителя Хасановой А.А</w:t>
      </w:r>
    </w:p>
    <w:p w:rsidR="00C138D8" w:rsidRPr="006A3C44" w:rsidRDefault="00C138D8" w:rsidP="006A3C4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38D8" w:rsidRPr="006A3C44" w:rsidRDefault="00C138D8" w:rsidP="006A3C4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3C44">
        <w:rPr>
          <w:rFonts w:ascii="Times New Roman" w:hAnsi="Times New Roman" w:cs="Times New Roman"/>
          <w:b/>
          <w:sz w:val="28"/>
          <w:szCs w:val="28"/>
        </w:rPr>
        <w:t>МАДОУ № 326 г</w:t>
      </w:r>
      <w:proofErr w:type="gramStart"/>
      <w:r w:rsidRPr="006A3C44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Pr="006A3C44">
        <w:rPr>
          <w:rFonts w:ascii="Times New Roman" w:hAnsi="Times New Roman" w:cs="Times New Roman"/>
          <w:b/>
          <w:sz w:val="28"/>
          <w:szCs w:val="28"/>
        </w:rPr>
        <w:t>азань</w:t>
      </w:r>
    </w:p>
    <w:p w:rsidR="00C138D8" w:rsidRPr="006A3C44" w:rsidRDefault="00C138D8" w:rsidP="00F74624">
      <w:pPr>
        <w:pStyle w:val="a3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Ритмика - это мир красоты движения,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звук</w:t>
      </w:r>
      <w:r w:rsidR="006A3C44">
        <w:rPr>
          <w:rFonts w:ascii="Times New Roman" w:hAnsi="Times New Roman" w:cs="Times New Roman"/>
          <w:sz w:val="28"/>
          <w:szCs w:val="28"/>
        </w:rPr>
        <w:t xml:space="preserve">ов, световых красок, костюмов, то </w:t>
      </w:r>
      <w:r w:rsidRPr="006A3C44">
        <w:rPr>
          <w:rFonts w:ascii="Times New Roman" w:hAnsi="Times New Roman" w:cs="Times New Roman"/>
          <w:sz w:val="28"/>
          <w:szCs w:val="28"/>
        </w:rPr>
        <w:t>есть мир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волшебного искусства.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Особенно</w:t>
      </w:r>
      <w:r w:rsidR="006A3C44">
        <w:rPr>
          <w:rFonts w:ascii="Times New Roman" w:hAnsi="Times New Roman" w:cs="Times New Roman"/>
          <w:sz w:val="28"/>
          <w:szCs w:val="28"/>
        </w:rPr>
        <w:t xml:space="preserve"> привлекателен и интересен этот </w:t>
      </w:r>
      <w:r w:rsidRPr="006A3C44">
        <w:rPr>
          <w:rFonts w:ascii="Times New Roman" w:hAnsi="Times New Roman" w:cs="Times New Roman"/>
          <w:sz w:val="28"/>
          <w:szCs w:val="28"/>
        </w:rPr>
        <w:t>мир детям.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Танец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обладает скрытыми резервами для развития и воспитания детей</w:t>
      </w:r>
      <w:r w:rsidR="006A3C44">
        <w:rPr>
          <w:rFonts w:ascii="Times New Roman" w:hAnsi="Times New Roman" w:cs="Times New Roman"/>
          <w:sz w:val="28"/>
          <w:szCs w:val="28"/>
        </w:rPr>
        <w:t xml:space="preserve">. </w:t>
      </w:r>
      <w:r w:rsidRPr="006A3C44">
        <w:rPr>
          <w:rFonts w:ascii="Times New Roman" w:hAnsi="Times New Roman" w:cs="Times New Roman"/>
          <w:sz w:val="28"/>
          <w:szCs w:val="28"/>
        </w:rPr>
        <w:t>Соединения движения,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музыки и игры,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 xml:space="preserve">одновременно </w:t>
      </w:r>
      <w:proofErr w:type="gramStart"/>
      <w:r w:rsidRPr="006A3C4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 xml:space="preserve">влияя </w:t>
      </w:r>
      <w:proofErr w:type="gramStart"/>
      <w:r w:rsidRPr="006A3C44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6A3C44">
        <w:rPr>
          <w:rFonts w:ascii="Times New Roman" w:hAnsi="Times New Roman" w:cs="Times New Roman"/>
          <w:sz w:val="28"/>
          <w:szCs w:val="28"/>
        </w:rPr>
        <w:t xml:space="preserve"> ребенка,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формирует его эмоциональную сферу,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координацию,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музыкальность и артистичность,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делают его движения естественными и красивыми.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На занятиях по ритмике дети развивают слуховую,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зрительную,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мышечную память,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учатся благородным манерам.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Воспитанник познает многообразие танца: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классического,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народного,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современного и др.</w:t>
      </w:r>
    </w:p>
    <w:p w:rsidR="00C138D8" w:rsidRPr="006A3C44" w:rsidRDefault="00C138D8" w:rsidP="00E23CC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3CCF">
        <w:rPr>
          <w:rFonts w:ascii="Times New Roman" w:hAnsi="Times New Roman" w:cs="Times New Roman"/>
          <w:b/>
          <w:sz w:val="28"/>
          <w:szCs w:val="28"/>
        </w:rPr>
        <w:t>Цель Программы: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прививать интерес дошкольников к хореографическому искусству.</w:t>
      </w:r>
    </w:p>
    <w:p w:rsidR="00C138D8" w:rsidRPr="00E23CCF" w:rsidRDefault="00C138D8" w:rsidP="00E23CCF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23CCF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C138D8" w:rsidRPr="003543BE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543BE">
        <w:rPr>
          <w:rFonts w:ascii="Times New Roman" w:hAnsi="Times New Roman" w:cs="Times New Roman"/>
          <w:i/>
          <w:sz w:val="28"/>
          <w:szCs w:val="28"/>
        </w:rPr>
        <w:t>Образовательные:</w:t>
      </w: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Обучить детей танцевальным движениям.</w:t>
      </w: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Формировать умение слушать музыку,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понимать ее настроение,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характер,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передавать их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танцевальными движениями.</w:t>
      </w: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Формировать пластику,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культуру движения,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их выразительность.</w:t>
      </w: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Формировать умение ориентироваться в пространстве.</w:t>
      </w: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Формировать правильную постановку корпуса,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рук,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ног,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головы.</w:t>
      </w:r>
    </w:p>
    <w:p w:rsidR="00C138D8" w:rsidRPr="003543BE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543BE">
        <w:rPr>
          <w:rFonts w:ascii="Times New Roman" w:hAnsi="Times New Roman" w:cs="Times New Roman"/>
          <w:i/>
          <w:sz w:val="28"/>
          <w:szCs w:val="28"/>
        </w:rPr>
        <w:t xml:space="preserve">  Воспитательные:</w:t>
      </w: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Развивать у детей активность и самостоятельность,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коммуникативные способности.</w:t>
      </w: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Формировать общую культуру личности ребенка,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способность ориентироваться во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временном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обществе.</w:t>
      </w: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Формировать нравственно-эстетические отношения между детьми и взрослыми.</w:t>
      </w: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Создание атмосферы радости детского творчества в сотрудничестве.</w:t>
      </w:r>
    </w:p>
    <w:p w:rsidR="00C138D8" w:rsidRPr="003543BE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543BE">
        <w:rPr>
          <w:rFonts w:ascii="Times New Roman" w:hAnsi="Times New Roman" w:cs="Times New Roman"/>
          <w:i/>
          <w:sz w:val="28"/>
          <w:szCs w:val="28"/>
        </w:rPr>
        <w:t xml:space="preserve">  Развивающие:</w:t>
      </w: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Развивать творческие способности детей.</w:t>
      </w: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Развивать музыкальный слух и чувства ритма.</w:t>
      </w:r>
    </w:p>
    <w:p w:rsidR="00C138D8" w:rsidRPr="006A3C44" w:rsidRDefault="00C138D8" w:rsidP="003543BE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Развивать воображение,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фантазию.</w:t>
      </w:r>
    </w:p>
    <w:p w:rsidR="00C138D8" w:rsidRPr="003543BE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543BE">
        <w:rPr>
          <w:rFonts w:ascii="Times New Roman" w:hAnsi="Times New Roman" w:cs="Times New Roman"/>
          <w:i/>
          <w:sz w:val="28"/>
          <w:szCs w:val="28"/>
        </w:rPr>
        <w:t xml:space="preserve">  Оздоровительные:</w:t>
      </w: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Укрепление здоровья детей.</w:t>
      </w: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Формы реализации программы.</w:t>
      </w:r>
    </w:p>
    <w:p w:rsidR="00C138D8" w:rsidRPr="006A3C44" w:rsidRDefault="00C138D8" w:rsidP="006A3C4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6A3C44">
        <w:rPr>
          <w:rFonts w:ascii="Times New Roman" w:hAnsi="Times New Roman" w:cs="Times New Roman"/>
          <w:sz w:val="28"/>
          <w:szCs w:val="28"/>
        </w:rPr>
        <w:t>Групповая</w:t>
      </w:r>
      <w:proofErr w:type="gramEnd"/>
      <w:r w:rsidRPr="006A3C44">
        <w:rPr>
          <w:rFonts w:ascii="Times New Roman" w:hAnsi="Times New Roman" w:cs="Times New Roman"/>
          <w:sz w:val="28"/>
          <w:szCs w:val="28"/>
        </w:rPr>
        <w:t xml:space="preserve"> - занятия проводятся по подгруппам с использованием дифференцированного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подхода.</w:t>
      </w:r>
    </w:p>
    <w:p w:rsidR="00C138D8" w:rsidRPr="003543BE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43BE">
        <w:rPr>
          <w:rFonts w:ascii="Times New Roman" w:hAnsi="Times New Roman" w:cs="Times New Roman"/>
          <w:b/>
          <w:sz w:val="28"/>
          <w:szCs w:val="28"/>
        </w:rPr>
        <w:t xml:space="preserve">  Формы занятия:</w:t>
      </w: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- традиционное занятие</w:t>
      </w: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- комбинированное занятие</w:t>
      </w: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- практическое занятие</w:t>
      </w: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- игра</w:t>
      </w: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- открытый урок</w:t>
      </w:r>
    </w:p>
    <w:p w:rsidR="00C138D8" w:rsidRPr="006A3C44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38D8" w:rsidRPr="003543BE" w:rsidRDefault="00C138D8" w:rsidP="00E23CC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3543BE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C138D8" w:rsidRPr="006A3C44" w:rsidRDefault="00C138D8" w:rsidP="003543BE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>Результатами освоения программы детьми 3-7 лет являются следующие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знания,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умения и навыки:</w:t>
      </w:r>
    </w:p>
    <w:p w:rsidR="00C138D8" w:rsidRPr="006A3C44" w:rsidRDefault="00C138D8" w:rsidP="003543BE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>знают назначение музыкального зала и правила поведения в нем;</w:t>
      </w:r>
    </w:p>
    <w:p w:rsidR="00C138D8" w:rsidRPr="006A3C44" w:rsidRDefault="00C138D8" w:rsidP="003543BE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>умеют ориентироваться в зале,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строиться в шеренгу;</w:t>
      </w:r>
    </w:p>
    <w:p w:rsidR="00C138D8" w:rsidRPr="006A3C44" w:rsidRDefault="00C138D8" w:rsidP="003543BE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умеют выполнять </w:t>
      </w:r>
      <w:proofErr w:type="gramStart"/>
      <w:r w:rsidRPr="006A3C44">
        <w:rPr>
          <w:rFonts w:ascii="Times New Roman" w:hAnsi="Times New Roman" w:cs="Times New Roman"/>
          <w:sz w:val="28"/>
          <w:szCs w:val="28"/>
        </w:rPr>
        <w:t>ритмические танцы</w:t>
      </w:r>
      <w:proofErr w:type="gramEnd"/>
      <w:r w:rsidRPr="006A3C44">
        <w:rPr>
          <w:rFonts w:ascii="Times New Roman" w:hAnsi="Times New Roman" w:cs="Times New Roman"/>
          <w:sz w:val="28"/>
          <w:szCs w:val="28"/>
        </w:rPr>
        <w:t xml:space="preserve"> и комплексы упражнений под музыку;</w:t>
      </w:r>
    </w:p>
    <w:p w:rsidR="00C138D8" w:rsidRPr="006A3C44" w:rsidRDefault="006A3C44" w:rsidP="003543BE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овладевают навыками ритми</w:t>
      </w:r>
      <w:r w:rsidR="00C138D8" w:rsidRPr="006A3C44">
        <w:rPr>
          <w:rFonts w:ascii="Times New Roman" w:hAnsi="Times New Roman" w:cs="Times New Roman"/>
          <w:sz w:val="28"/>
          <w:szCs w:val="28"/>
        </w:rPr>
        <w:t>ческой ходьбы;</w:t>
      </w:r>
    </w:p>
    <w:p w:rsidR="00C138D8" w:rsidRPr="006A3C44" w:rsidRDefault="00C138D8" w:rsidP="003543BE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>умеют топать и хлопать в такт музыки;</w:t>
      </w:r>
    </w:p>
    <w:p w:rsidR="00C138D8" w:rsidRPr="006A3C44" w:rsidRDefault="00C138D8" w:rsidP="003543BE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>умеют в музыкально-подвижной игре представить различные образ</w:t>
      </w:r>
      <w:proofErr w:type="gramStart"/>
      <w:r w:rsidRPr="006A3C44">
        <w:rPr>
          <w:rFonts w:ascii="Times New Roman" w:hAnsi="Times New Roman" w:cs="Times New Roman"/>
          <w:sz w:val="28"/>
          <w:szCs w:val="28"/>
        </w:rPr>
        <w:t>ы(</w:t>
      </w:r>
      <w:proofErr w:type="gramEnd"/>
      <w:r w:rsidRPr="006A3C44">
        <w:rPr>
          <w:rFonts w:ascii="Times New Roman" w:hAnsi="Times New Roman" w:cs="Times New Roman"/>
          <w:sz w:val="28"/>
          <w:szCs w:val="28"/>
        </w:rPr>
        <w:t>зверей,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птиц,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растений,</w:t>
      </w:r>
      <w:r w:rsidR="006A3C44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 xml:space="preserve">фигуры и </w:t>
      </w:r>
      <w:proofErr w:type="spellStart"/>
      <w:r w:rsidRPr="006A3C44">
        <w:rPr>
          <w:rFonts w:ascii="Times New Roman" w:hAnsi="Times New Roman" w:cs="Times New Roman"/>
          <w:sz w:val="28"/>
          <w:szCs w:val="28"/>
        </w:rPr>
        <w:t>т.д</w:t>
      </w:r>
      <w:proofErr w:type="spellEnd"/>
      <w:r w:rsidRPr="006A3C44">
        <w:rPr>
          <w:rFonts w:ascii="Times New Roman" w:hAnsi="Times New Roman" w:cs="Times New Roman"/>
          <w:sz w:val="28"/>
          <w:szCs w:val="28"/>
        </w:rPr>
        <w:t>)</w:t>
      </w:r>
    </w:p>
    <w:p w:rsidR="00C138D8" w:rsidRPr="006A3C44" w:rsidRDefault="00C138D8" w:rsidP="003543BE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>знают о назначении отдельных упражнений танцевально-ритмической гимнастики;</w:t>
      </w:r>
    </w:p>
    <w:p w:rsidR="00C138D8" w:rsidRPr="006A3C44" w:rsidRDefault="00C138D8" w:rsidP="003543BE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>умеют выполнять простейшие построения и перестроения;</w:t>
      </w:r>
    </w:p>
    <w:p w:rsidR="00C138D8" w:rsidRPr="006A3C44" w:rsidRDefault="00C138D8" w:rsidP="003543BE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>умеют выполнять</w:t>
      </w:r>
      <w:r w:rsidR="00E23CC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A3C44">
        <w:rPr>
          <w:rFonts w:ascii="Times New Roman" w:hAnsi="Times New Roman" w:cs="Times New Roman"/>
          <w:sz w:val="28"/>
          <w:szCs w:val="28"/>
        </w:rPr>
        <w:t>ритмические упражнения</w:t>
      </w:r>
      <w:proofErr w:type="gramEnd"/>
      <w:r w:rsidRPr="006A3C44">
        <w:rPr>
          <w:rFonts w:ascii="Times New Roman" w:hAnsi="Times New Roman" w:cs="Times New Roman"/>
          <w:sz w:val="28"/>
          <w:szCs w:val="28"/>
        </w:rPr>
        <w:t xml:space="preserve"> под музыку;</w:t>
      </w:r>
    </w:p>
    <w:p w:rsidR="00C138D8" w:rsidRPr="006A3C44" w:rsidRDefault="00C138D8" w:rsidP="003543BE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>умеют ритмично двигаться в различных музыкальных темпах и передавать хлопками</w:t>
      </w:r>
      <w:r w:rsidR="003543BE">
        <w:rPr>
          <w:rFonts w:ascii="Times New Roman" w:hAnsi="Times New Roman" w:cs="Times New Roman"/>
          <w:sz w:val="28"/>
          <w:szCs w:val="28"/>
        </w:rPr>
        <w:t xml:space="preserve"> </w:t>
      </w:r>
      <w:r w:rsidRPr="006A3C44">
        <w:rPr>
          <w:rFonts w:ascii="Times New Roman" w:hAnsi="Times New Roman" w:cs="Times New Roman"/>
          <w:sz w:val="28"/>
          <w:szCs w:val="28"/>
        </w:rPr>
        <w:t>и притопами простейший ритмический рисунок;</w:t>
      </w:r>
    </w:p>
    <w:p w:rsidR="00C138D8" w:rsidRPr="006A3C44" w:rsidRDefault="00C138D8" w:rsidP="003543BE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3C44">
        <w:rPr>
          <w:rFonts w:ascii="Times New Roman" w:hAnsi="Times New Roman" w:cs="Times New Roman"/>
          <w:sz w:val="28"/>
          <w:szCs w:val="28"/>
        </w:rPr>
        <w:t xml:space="preserve">знают основные танцевальные позиции. </w:t>
      </w:r>
    </w:p>
    <w:sectPr w:rsidR="00C138D8" w:rsidRPr="006A3C44" w:rsidSect="00F74624">
      <w:pgSz w:w="11906" w:h="16838"/>
      <w:pgMar w:top="1134" w:right="1335" w:bottom="1134" w:left="13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7A38C9"/>
    <w:multiLevelType w:val="hybridMultilevel"/>
    <w:tmpl w:val="77FA0E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11FC"/>
    <w:rsid w:val="003543BE"/>
    <w:rsid w:val="00507CB9"/>
    <w:rsid w:val="005211FC"/>
    <w:rsid w:val="00560547"/>
    <w:rsid w:val="006A3C44"/>
    <w:rsid w:val="00C138D8"/>
    <w:rsid w:val="00E23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1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F74624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a4">
    <w:name w:val="Текст Знак"/>
    <w:basedOn w:val="a0"/>
    <w:link w:val="a3"/>
    <w:uiPriority w:val="99"/>
    <w:rsid w:val="00F74624"/>
    <w:rPr>
      <w:rFonts w:ascii="Consolas" w:hAnsi="Consolas" w:cs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4</cp:revision>
  <dcterms:created xsi:type="dcterms:W3CDTF">2021-03-15T06:30:00Z</dcterms:created>
  <dcterms:modified xsi:type="dcterms:W3CDTF">2021-05-31T06:17:00Z</dcterms:modified>
</cp:coreProperties>
</file>